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92D" w:rsidRDefault="0003092D" w:rsidP="0003092D">
      <w:pPr>
        <w:tabs>
          <w:tab w:val="left" w:pos="993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092D" w:rsidRDefault="0003092D" w:rsidP="0003092D">
      <w:pPr>
        <w:tabs>
          <w:tab w:val="left" w:pos="993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092D" w:rsidRPr="0003092D" w:rsidRDefault="005622A4" w:rsidP="0003092D">
      <w:pPr>
        <w:tabs>
          <w:tab w:val="left" w:pos="993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Карточка учреждения</w:t>
      </w:r>
      <w:bookmarkStart w:id="0" w:name="_GoBack"/>
      <w:bookmarkEnd w:id="0"/>
      <w:r w:rsidR="0003092D" w:rsidRPr="0003092D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3229" w:rsidRDefault="00EE3229" w:rsidP="00EE3229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Государственное бюджетное учреждение социального обслуживания Московской области "Комплексный центр социального обслуживания и реабилитации "Химкинский"</w:t>
      </w:r>
    </w:p>
    <w:p w:rsidR="00EE3229" w:rsidRDefault="00EE3229" w:rsidP="00EE3229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92D" w:rsidRDefault="00EE3229" w:rsidP="00EE3229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Сокращенное наименование: ГБУСО МО "КЦСОР "Химкинский"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Почтовый адрес: Российская Федерация, 141400, Московская обл.,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г.о.Химки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Юбилейный пр., 10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Юридический адрес: Российская Федерация, 141400, Московская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г.о. Химки, Юбилейный пр., 10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ИНН 5047040199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КПП 504701001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ОКПО 53951155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ОГРН 1025006174214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ОКВД 88.10</w:t>
      </w:r>
    </w:p>
    <w:p w:rsidR="001B76E6" w:rsidRDefault="001B76E6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ОКТМО 46783000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Банковские реквизиты: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Министерство экономики и финансов Моск</w:t>
      </w:r>
      <w:r w:rsidR="00B817D3">
        <w:rPr>
          <w:rFonts w:ascii="Times New Roman" w:eastAsia="Calibri" w:hAnsi="Times New Roman" w:cs="Times New Roman"/>
          <w:sz w:val="24"/>
          <w:szCs w:val="24"/>
        </w:rPr>
        <w:t>овской области (л/с 20831843030</w:t>
      </w:r>
      <w:r w:rsidR="00BC5154">
        <w:rPr>
          <w:rFonts w:ascii="Times New Roman" w:eastAsia="Calibri" w:hAnsi="Times New Roman" w:cs="Times New Roman"/>
          <w:sz w:val="24"/>
          <w:szCs w:val="24"/>
        </w:rPr>
        <w:t>/21831843030</w:t>
      </w:r>
      <w:r>
        <w:rPr>
          <w:rFonts w:ascii="Times New Roman" w:eastAsia="Calibri" w:hAnsi="Times New Roman" w:cs="Times New Roman"/>
          <w:sz w:val="24"/>
          <w:szCs w:val="24"/>
        </w:rPr>
        <w:t>) ГОСУДАРСТВЕННОЕ БЮДЖЕТНОЕ УЧРЕЖДЕНИЕ СОЦИАЛЬНОГО ОБСЛУЖИВАНИЯ МОСКОВСКОЙ ОБЛАСТИ "КОМПЛЕКСНЫЙ ЦЕНТР СОЦИАЛЬНОГО ОБСЛУЖИВАНИЯ И РЕАБИЛИТАЦИИ "ХИМКИНСКИЙ ")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Банк: ГУ БАНКА РОССИИ ПО ЦФО//УФК по Московской области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БИК 004525987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Казначейский счет 03224643460000004800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Единый казначейский счет 40102810845370000004</w:t>
      </w:r>
    </w:p>
    <w:p w:rsidR="0003092D" w:rsidRDefault="0003092D" w:rsidP="0003092D">
      <w:pPr>
        <w:tabs>
          <w:tab w:val="left" w:pos="993"/>
        </w:tabs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телефон (факс): 7-495-5752288</w:t>
      </w:r>
    </w:p>
    <w:p w:rsidR="00382705" w:rsidRDefault="0003092D" w:rsidP="0003092D">
      <w:pPr>
        <w:ind w:firstLine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электронной почты</w:t>
      </w:r>
    </w:p>
    <w:p w:rsidR="00423409" w:rsidRDefault="005622A4" w:rsidP="0003092D">
      <w:pPr>
        <w:ind w:firstLine="360"/>
        <w:rPr>
          <w:rStyle w:val="a3"/>
        </w:rPr>
      </w:pPr>
      <w:hyperlink r:id="rId4" w:history="1">
        <w:r w:rsidR="00423409">
          <w:rPr>
            <w:rStyle w:val="a3"/>
          </w:rPr>
          <w:t>kcsor.khimki@mosreg.ru</w:t>
        </w:r>
      </w:hyperlink>
      <w:r w:rsidR="000816B8">
        <w:rPr>
          <w:rStyle w:val="a3"/>
        </w:rPr>
        <w:t xml:space="preserve">    </w:t>
      </w:r>
    </w:p>
    <w:p w:rsidR="0003092D" w:rsidRDefault="000816B8" w:rsidP="0003092D">
      <w:pPr>
        <w:ind w:firstLine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</w:t>
      </w:r>
      <w:r w:rsidR="0003092D" w:rsidRPr="0003092D">
        <w:rPr>
          <w:rFonts w:ascii="Times New Roman" w:eastAsia="Calibri" w:hAnsi="Times New Roman" w:cs="Times New Roman"/>
          <w:sz w:val="24"/>
          <w:szCs w:val="24"/>
        </w:rPr>
        <w:t>иректор</w:t>
      </w:r>
      <w:r w:rsidR="000309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2BBC">
        <w:rPr>
          <w:rFonts w:ascii="Times New Roman" w:eastAsia="Calibri" w:hAnsi="Times New Roman" w:cs="Times New Roman"/>
          <w:sz w:val="24"/>
          <w:szCs w:val="24"/>
        </w:rPr>
        <w:t>Гуров Сергей Дмитриевич</w:t>
      </w:r>
      <w:r w:rsidR="001B76E6">
        <w:rPr>
          <w:rFonts w:ascii="Times New Roman" w:eastAsia="Calibri" w:hAnsi="Times New Roman" w:cs="Times New Roman"/>
          <w:sz w:val="24"/>
          <w:szCs w:val="24"/>
        </w:rPr>
        <w:t xml:space="preserve"> действует на основании Устава</w:t>
      </w:r>
    </w:p>
    <w:p w:rsidR="00524F4B" w:rsidRDefault="00524F4B" w:rsidP="0003092D">
      <w:pPr>
        <w:ind w:firstLine="360"/>
        <w:rPr>
          <w:rFonts w:ascii="Times New Roman" w:eastAsia="Calibri" w:hAnsi="Times New Roman" w:cs="Times New Roman"/>
          <w:sz w:val="24"/>
          <w:szCs w:val="24"/>
        </w:rPr>
      </w:pPr>
    </w:p>
    <w:p w:rsidR="00512E88" w:rsidRDefault="00512E88" w:rsidP="0003092D">
      <w:pPr>
        <w:ind w:firstLine="360"/>
        <w:rPr>
          <w:rFonts w:ascii="Times New Roman" w:eastAsia="Calibri" w:hAnsi="Times New Roman" w:cs="Times New Roman"/>
          <w:sz w:val="24"/>
          <w:szCs w:val="24"/>
        </w:rPr>
      </w:pPr>
    </w:p>
    <w:p w:rsidR="00512E88" w:rsidRPr="0003092D" w:rsidRDefault="00512E88" w:rsidP="0003092D">
      <w:pPr>
        <w:ind w:firstLine="360"/>
        <w:rPr>
          <w:rFonts w:ascii="Times New Roman" w:eastAsia="Calibri" w:hAnsi="Times New Roman" w:cs="Times New Roman"/>
          <w:sz w:val="24"/>
          <w:szCs w:val="24"/>
        </w:rPr>
      </w:pPr>
    </w:p>
    <w:sectPr w:rsidR="00512E88" w:rsidRPr="00030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2D"/>
    <w:rsid w:val="0003092D"/>
    <w:rsid w:val="000816B8"/>
    <w:rsid w:val="000C4519"/>
    <w:rsid w:val="00104316"/>
    <w:rsid w:val="001B6063"/>
    <w:rsid w:val="001B76E6"/>
    <w:rsid w:val="00382705"/>
    <w:rsid w:val="00423409"/>
    <w:rsid w:val="00512E88"/>
    <w:rsid w:val="00524F4B"/>
    <w:rsid w:val="005622A4"/>
    <w:rsid w:val="00B046A2"/>
    <w:rsid w:val="00B817D3"/>
    <w:rsid w:val="00BC5154"/>
    <w:rsid w:val="00C92BBC"/>
    <w:rsid w:val="00E22014"/>
    <w:rsid w:val="00EE3229"/>
    <w:rsid w:val="00F13995"/>
    <w:rsid w:val="00F86E5D"/>
    <w:rsid w:val="00FA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0E091-8E9D-44AB-B84E-B4DC70BD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92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092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0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09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3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csor.khimki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Любовь</cp:lastModifiedBy>
  <cp:revision>7</cp:revision>
  <cp:lastPrinted>2021-09-24T06:06:00Z</cp:lastPrinted>
  <dcterms:created xsi:type="dcterms:W3CDTF">2022-11-03T11:51:00Z</dcterms:created>
  <dcterms:modified xsi:type="dcterms:W3CDTF">2026-06-26T08:45:00Z</dcterms:modified>
</cp:coreProperties>
</file>